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5799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Attendees:</w:t>
      </w:r>
    </w:p>
    <w:p w14:paraId="58123264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240DCE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Doug DeVries</w:t>
      </w:r>
    </w:p>
    <w:p w14:paraId="7B326BC1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Eric Smith</w:t>
      </w:r>
    </w:p>
    <w:p w14:paraId="585CB5BC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Gregg</w:t>
      </w:r>
    </w:p>
    <w:p w14:paraId="77B4D96A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Luke Aurner</w:t>
      </w:r>
    </w:p>
    <w:p w14:paraId="7005BBD4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 Dickman</w:t>
      </w:r>
    </w:p>
    <w:p w14:paraId="2703ABD4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Jeremy Kelly</w:t>
      </w:r>
    </w:p>
    <w:p w14:paraId="52E3A893" w14:textId="77777777" w:rsidR="0030188C" w:rsidRDefault="0030188C" w:rsidP="003018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Jeffrey Nawrot</w:t>
      </w:r>
    </w:p>
    <w:p w14:paraId="75FDE6DD" w14:textId="02C6F0F7" w:rsidR="00AB2C98" w:rsidRDefault="0030188C"/>
    <w:p w14:paraId="2516D3E0" w14:textId="77CB0F4B" w:rsidR="0030188C" w:rsidRDefault="0030188C"/>
    <w:p w14:paraId="5839729B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Meeting started: 11:00</w:t>
      </w:r>
    </w:p>
    <w:p w14:paraId="2EEE9288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 </w:t>
      </w:r>
    </w:p>
    <w:p w14:paraId="1178264E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Chad Lawton - Chair</w:t>
      </w:r>
    </w:p>
    <w:p w14:paraId="496228F8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 </w:t>
      </w:r>
    </w:p>
    <w:p w14:paraId="55CA997E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Intros</w:t>
      </w:r>
    </w:p>
    <w:p w14:paraId="586F6A16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 </w:t>
      </w:r>
    </w:p>
    <w:p w14:paraId="4545BCBC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Agenda:  Approval</w:t>
      </w:r>
    </w:p>
    <w:p w14:paraId="1F6663F9" w14:textId="77777777" w:rsidR="0030188C" w:rsidRPr="0030188C" w:rsidRDefault="0030188C" w:rsidP="0030188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30188C">
        <w:rPr>
          <w:rFonts w:ascii="Calibri" w:eastAsia="Times New Roman" w:hAnsi="Calibri" w:cs="Calibri"/>
        </w:rPr>
        <w:t>Devires</w:t>
      </w:r>
      <w:proofErr w:type="spellEnd"/>
      <w:r w:rsidRPr="0030188C">
        <w:rPr>
          <w:rFonts w:ascii="Calibri" w:eastAsia="Times New Roman" w:hAnsi="Calibri" w:cs="Calibri"/>
        </w:rPr>
        <w:t xml:space="preserve"> Motion</w:t>
      </w:r>
    </w:p>
    <w:p w14:paraId="3615FB9C" w14:textId="77777777" w:rsidR="0030188C" w:rsidRPr="0030188C" w:rsidRDefault="0030188C" w:rsidP="0030188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Gregg Second</w:t>
      </w:r>
    </w:p>
    <w:p w14:paraId="04625356" w14:textId="77777777" w:rsidR="0030188C" w:rsidRPr="0030188C" w:rsidRDefault="0030188C" w:rsidP="0030188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Opposition - None</w:t>
      </w:r>
    </w:p>
    <w:p w14:paraId="4B23BE8B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 </w:t>
      </w:r>
    </w:p>
    <w:p w14:paraId="3551AC18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 xml:space="preserve">Comments - </w:t>
      </w:r>
    </w:p>
    <w:p w14:paraId="1943E724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 </w:t>
      </w:r>
    </w:p>
    <w:p w14:paraId="5D07226C" w14:textId="77777777" w:rsidR="0030188C" w:rsidRPr="0030188C" w:rsidRDefault="0030188C" w:rsidP="0030188C">
      <w:pPr>
        <w:spacing w:after="0" w:line="240" w:lineRule="auto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 xml:space="preserve">Juvare Update </w:t>
      </w:r>
    </w:p>
    <w:p w14:paraId="75C07AF9" w14:textId="77777777" w:rsidR="0030188C" w:rsidRPr="0030188C" w:rsidRDefault="0030188C" w:rsidP="003018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Asking MDHHS to correct lack of admin access and password reset control</w:t>
      </w:r>
    </w:p>
    <w:p w14:paraId="743A9851" w14:textId="77777777" w:rsidR="0030188C" w:rsidRPr="0030188C" w:rsidRDefault="0030188C" w:rsidP="0030188C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Ogren and Aurner working on the letter on behalf of the coalition</w:t>
      </w:r>
    </w:p>
    <w:p w14:paraId="06F250FE" w14:textId="77777777" w:rsidR="0030188C" w:rsidRPr="0030188C" w:rsidRDefault="0030188C" w:rsidP="0030188C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Can we look at different software system/suite?</w:t>
      </w:r>
    </w:p>
    <w:p w14:paraId="1919D39A" w14:textId="77777777" w:rsidR="0030188C" w:rsidRPr="0030188C" w:rsidRDefault="0030188C" w:rsidP="0030188C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Not with regional funding</w:t>
      </w:r>
    </w:p>
    <w:p w14:paraId="0ED77EAF" w14:textId="77777777" w:rsidR="0030188C" w:rsidRPr="0030188C" w:rsidRDefault="0030188C" w:rsidP="003018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800 MHz</w:t>
      </w:r>
    </w:p>
    <w:p w14:paraId="7C23BAD7" w14:textId="77777777" w:rsidR="0030188C" w:rsidRPr="0030188C" w:rsidRDefault="0030188C" w:rsidP="0030188C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EMS is lacking critical talk groups across county lines</w:t>
      </w:r>
    </w:p>
    <w:p w14:paraId="01C3BDF3" w14:textId="77777777" w:rsidR="0030188C" w:rsidRPr="0030188C" w:rsidRDefault="0030188C" w:rsidP="0030188C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Discussing adding more zones or eliminate talk groups</w:t>
      </w:r>
    </w:p>
    <w:p w14:paraId="4D5ABFDC" w14:textId="77777777" w:rsidR="0030188C" w:rsidRPr="0030188C" w:rsidRDefault="0030188C" w:rsidP="0030188C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Should possibly reconvene the comms focus group</w:t>
      </w:r>
    </w:p>
    <w:p w14:paraId="2D7F37B0" w14:textId="77777777" w:rsidR="0030188C" w:rsidRPr="0030188C" w:rsidRDefault="0030188C" w:rsidP="0030188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Need participation from each of the counties</w:t>
      </w:r>
    </w:p>
    <w:p w14:paraId="0488207A" w14:textId="77777777" w:rsidR="0030188C" w:rsidRPr="0030188C" w:rsidRDefault="0030188C" w:rsidP="0030188C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  <w:highlight w:val="yellow"/>
        </w:rPr>
        <w:t>Lawton - reach out to counties to get participation</w:t>
      </w:r>
    </w:p>
    <w:p w14:paraId="75528B02" w14:textId="77777777" w:rsidR="0030188C" w:rsidRPr="0030188C" w:rsidRDefault="0030188C" w:rsidP="0030188C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Template was required on all regional radios</w:t>
      </w:r>
    </w:p>
    <w:p w14:paraId="7AABCFBF" w14:textId="77777777" w:rsidR="0030188C" w:rsidRPr="0030188C" w:rsidRDefault="0030188C" w:rsidP="0030188C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Adding other channels</w:t>
      </w:r>
    </w:p>
    <w:p w14:paraId="2C4DD4B0" w14:textId="77777777" w:rsidR="0030188C" w:rsidRPr="0030188C" w:rsidRDefault="0030188C" w:rsidP="0030188C">
      <w:pPr>
        <w:numPr>
          <w:ilvl w:val="3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30188C">
        <w:rPr>
          <w:rFonts w:ascii="Calibri" w:eastAsia="Times New Roman" w:hAnsi="Calibri" w:cs="Calibri"/>
        </w:rPr>
        <w:t>As long as</w:t>
      </w:r>
      <w:proofErr w:type="gramEnd"/>
      <w:r w:rsidRPr="0030188C">
        <w:rPr>
          <w:rFonts w:ascii="Calibri" w:eastAsia="Times New Roman" w:hAnsi="Calibri" w:cs="Calibri"/>
        </w:rPr>
        <w:t xml:space="preserve"> not supplanting, then yes</w:t>
      </w:r>
    </w:p>
    <w:p w14:paraId="40E538FB" w14:textId="77777777" w:rsidR="0030188C" w:rsidRPr="0030188C" w:rsidRDefault="0030188C" w:rsidP="0030188C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 xml:space="preserve">Need to know where the group left off at </w:t>
      </w:r>
    </w:p>
    <w:p w14:paraId="34C7D53E" w14:textId="77777777" w:rsidR="0030188C" w:rsidRPr="0030188C" w:rsidRDefault="0030188C" w:rsidP="0030188C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  <w:highlight w:val="yellow"/>
        </w:rPr>
        <w:t>Luke to invite Damon and J Weber to next meeting to clarify direction of group</w:t>
      </w:r>
    </w:p>
    <w:p w14:paraId="714C801D" w14:textId="77777777" w:rsidR="0030188C" w:rsidRPr="0030188C" w:rsidRDefault="0030188C" w:rsidP="003018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 xml:space="preserve"> Juvare Downtime Procedure</w:t>
      </w:r>
    </w:p>
    <w:p w14:paraId="1EDBDB83" w14:textId="77777777" w:rsidR="0030188C" w:rsidRPr="0030188C" w:rsidRDefault="0030188C" w:rsidP="0030188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Weber was working on the plan</w:t>
      </w:r>
    </w:p>
    <w:p w14:paraId="7380F78B" w14:textId="77777777" w:rsidR="0030188C" w:rsidRPr="0030188C" w:rsidRDefault="0030188C" w:rsidP="0030188C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  <w:highlight w:val="yellow"/>
        </w:rPr>
        <w:t>Luke - Consensus is a separate plan is NOT needed but should be added to the comms plan when appropriate</w:t>
      </w:r>
    </w:p>
    <w:p w14:paraId="35A59039" w14:textId="77777777" w:rsidR="0030188C" w:rsidRPr="0030188C" w:rsidRDefault="0030188C" w:rsidP="003018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MCC status</w:t>
      </w:r>
    </w:p>
    <w:p w14:paraId="2B9AB6F2" w14:textId="77777777" w:rsidR="0030188C" w:rsidRPr="0030188C" w:rsidRDefault="0030188C" w:rsidP="0030188C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The room is functional, just not pretty</w:t>
      </w:r>
    </w:p>
    <w:p w14:paraId="69692C64" w14:textId="77777777" w:rsidR="0030188C" w:rsidRPr="0030188C" w:rsidRDefault="0030188C" w:rsidP="0030188C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lastRenderedPageBreak/>
        <w:t xml:space="preserve">Need to work on HAM radio capacity </w:t>
      </w:r>
    </w:p>
    <w:p w14:paraId="02D8E74D" w14:textId="77777777" w:rsidR="0030188C" w:rsidRPr="0030188C" w:rsidRDefault="0030188C" w:rsidP="0030188C">
      <w:pPr>
        <w:numPr>
          <w:ilvl w:val="2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Should be done in next two weeks</w:t>
      </w:r>
    </w:p>
    <w:p w14:paraId="562E28D2" w14:textId="77777777" w:rsidR="0030188C" w:rsidRPr="0030188C" w:rsidRDefault="0030188C" w:rsidP="0030188C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Round Table</w:t>
      </w:r>
    </w:p>
    <w:p w14:paraId="43E0F4CE" w14:textId="77777777" w:rsidR="0030188C" w:rsidRPr="0030188C" w:rsidRDefault="0030188C" w:rsidP="0030188C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30188C">
        <w:rPr>
          <w:rFonts w:ascii="Calibri" w:eastAsia="Times New Roman" w:hAnsi="Calibri" w:cs="Calibri"/>
        </w:rPr>
        <w:t>Nothing</w:t>
      </w:r>
    </w:p>
    <w:p w14:paraId="441695B3" w14:textId="77777777" w:rsidR="0030188C" w:rsidRDefault="0030188C"/>
    <w:sectPr w:rsidR="003018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4868" w14:textId="77777777" w:rsidR="0030188C" w:rsidRDefault="0030188C" w:rsidP="0030188C">
      <w:pPr>
        <w:spacing w:after="0" w:line="240" w:lineRule="auto"/>
      </w:pPr>
      <w:r>
        <w:separator/>
      </w:r>
    </w:p>
  </w:endnote>
  <w:endnote w:type="continuationSeparator" w:id="0">
    <w:p w14:paraId="458C1A42" w14:textId="77777777" w:rsidR="0030188C" w:rsidRDefault="0030188C" w:rsidP="0030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2B49" w14:textId="77777777" w:rsidR="0030188C" w:rsidRDefault="0030188C" w:rsidP="0030188C">
      <w:pPr>
        <w:spacing w:after="0" w:line="240" w:lineRule="auto"/>
      </w:pPr>
      <w:r>
        <w:separator/>
      </w:r>
    </w:p>
  </w:footnote>
  <w:footnote w:type="continuationSeparator" w:id="0">
    <w:p w14:paraId="2FD13F60" w14:textId="77777777" w:rsidR="0030188C" w:rsidRDefault="0030188C" w:rsidP="0030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E72" w14:textId="5CF954D3" w:rsidR="0030188C" w:rsidRDefault="0030188C">
    <w:pPr>
      <w:pStyle w:val="Header"/>
    </w:pPr>
    <w:r>
      <w:t>Communications Workgroup Minutes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81F"/>
    <w:multiLevelType w:val="multilevel"/>
    <w:tmpl w:val="6BCA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004"/>
    <w:multiLevelType w:val="multilevel"/>
    <w:tmpl w:val="8F82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862846">
    <w:abstractNumId w:val="1"/>
    <w:lvlOverride w:ilvl="0">
      <w:startOverride w:val="1"/>
    </w:lvlOverride>
  </w:num>
  <w:num w:numId="2" w16cid:durableId="1487094007">
    <w:abstractNumId w:val="0"/>
    <w:lvlOverride w:ilvl="0">
      <w:startOverride w:val="1"/>
    </w:lvlOverride>
  </w:num>
  <w:num w:numId="3" w16cid:durableId="1487094007">
    <w:abstractNumId w:val="0"/>
    <w:lvlOverride w:ilvl="0"/>
    <w:lvlOverride w:ilvl="1">
      <w:startOverride w:val="1"/>
    </w:lvlOverride>
  </w:num>
  <w:num w:numId="4" w16cid:durableId="1487094007">
    <w:abstractNumId w:val="0"/>
    <w:lvlOverride w:ilvl="0"/>
    <w:lvlOverride w:ilvl="1"/>
    <w:lvlOverride w:ilvl="2">
      <w:startOverride w:val="1"/>
    </w:lvlOverride>
  </w:num>
  <w:num w:numId="5" w16cid:durableId="1487094007">
    <w:abstractNumId w:val="0"/>
    <w:lvlOverride w:ilvl="0"/>
    <w:lvlOverride w:ilvl="1">
      <w:startOverride w:val="1"/>
    </w:lvlOverride>
  </w:num>
  <w:num w:numId="6" w16cid:durableId="1487094007">
    <w:abstractNumId w:val="0"/>
    <w:lvlOverride w:ilvl="0"/>
    <w:lvlOverride w:ilvl="1"/>
    <w:lvlOverride w:ilvl="2">
      <w:startOverride w:val="1"/>
    </w:lvlOverride>
  </w:num>
  <w:num w:numId="7" w16cid:durableId="1487094007">
    <w:abstractNumId w:val="0"/>
    <w:lvlOverride w:ilvl="0"/>
    <w:lvlOverride w:ilvl="1"/>
    <w:lvlOverride w:ilvl="2">
      <w:startOverride w:val="1"/>
    </w:lvlOverride>
  </w:num>
  <w:num w:numId="8" w16cid:durableId="1487094007">
    <w:abstractNumId w:val="0"/>
    <w:lvlOverride w:ilvl="0"/>
    <w:lvlOverride w:ilvl="1"/>
    <w:lvlOverride w:ilvl="2"/>
    <w:lvlOverride w:ilvl="3">
      <w:startOverride w:val="1"/>
    </w:lvlOverride>
  </w:num>
  <w:num w:numId="9" w16cid:durableId="1487094007">
    <w:abstractNumId w:val="0"/>
    <w:lvlOverride w:ilvl="0"/>
    <w:lvlOverride w:ilvl="1"/>
    <w:lvlOverride w:ilvl="2">
      <w:startOverride w:val="1"/>
    </w:lvlOverride>
  </w:num>
  <w:num w:numId="10" w16cid:durableId="1487094007">
    <w:abstractNumId w:val="0"/>
    <w:lvlOverride w:ilvl="0"/>
    <w:lvlOverride w:ilvl="1">
      <w:startOverride w:val="1"/>
    </w:lvlOverride>
  </w:num>
  <w:num w:numId="11" w16cid:durableId="1487094007">
    <w:abstractNumId w:val="0"/>
    <w:lvlOverride w:ilvl="0"/>
    <w:lvlOverride w:ilvl="1">
      <w:startOverride w:val="1"/>
    </w:lvlOverride>
  </w:num>
  <w:num w:numId="12" w16cid:durableId="1487094007">
    <w:abstractNumId w:val="0"/>
    <w:lvlOverride w:ilvl="0"/>
    <w:lvlOverride w:ilvl="1"/>
    <w:lvlOverride w:ilvl="2">
      <w:startOverride w:val="1"/>
    </w:lvlOverride>
  </w:num>
  <w:num w:numId="13" w16cid:durableId="1487094007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C"/>
    <w:rsid w:val="0030188C"/>
    <w:rsid w:val="003B4CBB"/>
    <w:rsid w:val="008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0C22"/>
  <w15:chartTrackingRefBased/>
  <w15:docId w15:val="{B902131E-8292-4289-962F-63A9553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8C"/>
  </w:style>
  <w:style w:type="paragraph" w:styleId="Footer">
    <w:name w:val="footer"/>
    <w:basedOn w:val="Normal"/>
    <w:link w:val="FooterChar"/>
    <w:uiPriority w:val="99"/>
    <w:unhideWhenUsed/>
    <w:rsid w:val="0030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8C"/>
  </w:style>
  <w:style w:type="paragraph" w:styleId="NormalWeb">
    <w:name w:val="Normal (Web)"/>
    <w:basedOn w:val="Normal"/>
    <w:uiPriority w:val="99"/>
    <w:semiHidden/>
    <w:unhideWhenUsed/>
    <w:rsid w:val="0030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Dickman</dc:creator>
  <cp:keywords/>
  <dc:description/>
  <cp:lastModifiedBy>Tim Dickman</cp:lastModifiedBy>
  <cp:revision>1</cp:revision>
  <dcterms:created xsi:type="dcterms:W3CDTF">2023-01-06T14:15:00Z</dcterms:created>
  <dcterms:modified xsi:type="dcterms:W3CDTF">2023-01-06T14:17:00Z</dcterms:modified>
</cp:coreProperties>
</file>